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F120" w14:textId="5E135E10" w:rsidR="00C5313A" w:rsidRPr="00E85810" w:rsidRDefault="00C5313A">
      <w:pPr>
        <w:spacing w:line="276" w:lineRule="auto"/>
        <w:jc w:val="center"/>
        <w:rPr>
          <w:rFonts w:ascii="SimSun" w:hAnsi="SimSun" w:cs="SimSun"/>
          <w:sz w:val="24"/>
          <w:szCs w:val="24"/>
        </w:rPr>
      </w:pPr>
    </w:p>
    <w:p w14:paraId="13CD4B45" w14:textId="2493D37B" w:rsidR="00C5313A" w:rsidRDefault="00E85810">
      <w:pPr>
        <w:spacing w:line="276" w:lineRule="auto"/>
        <w:jc w:val="right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 w:hint="eastAsia"/>
          <w:sz w:val="24"/>
          <w:szCs w:val="24"/>
        </w:rPr>
        <w:t>文交第</w:t>
      </w:r>
      <w:r>
        <w:rPr>
          <w:rFonts w:asciiTheme="minorEastAsia" w:hAnsiTheme="minorEastAsia" w:cs="SimSun" w:hint="eastAsia"/>
          <w:sz w:val="24"/>
          <w:szCs w:val="24"/>
        </w:rPr>
        <w:t>445</w:t>
      </w:r>
      <w:r>
        <w:rPr>
          <w:rFonts w:ascii="SimSun" w:eastAsia="SimSun" w:hAnsi="SimSun" w:cs="SimSun" w:hint="eastAsia"/>
          <w:sz w:val="24"/>
          <w:szCs w:val="24"/>
        </w:rPr>
        <w:t>号</w:t>
      </w:r>
    </w:p>
    <w:p w14:paraId="45CD4618" w14:textId="30523E90" w:rsidR="00C5313A" w:rsidRDefault="00E85810">
      <w:pPr>
        <w:wordWrap w:val="0"/>
        <w:spacing w:line="276" w:lineRule="auto"/>
        <w:jc w:val="right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公元</w:t>
      </w:r>
      <w:r>
        <w:rPr>
          <w:rFonts w:asciiTheme="minorEastAsia" w:hAnsiTheme="minorEastAsia" w:cs="SimSun" w:hint="eastAsia"/>
          <w:sz w:val="24"/>
          <w:szCs w:val="24"/>
        </w:rPr>
        <w:t>2025</w:t>
      </w:r>
      <w:r>
        <w:rPr>
          <w:rFonts w:ascii="SimSun" w:eastAsia="SimSun" w:hAnsi="SimSun" w:cs="SimSun" w:hint="eastAsia"/>
          <w:sz w:val="24"/>
          <w:szCs w:val="24"/>
        </w:rPr>
        <w:t>年</w:t>
      </w:r>
      <w:r>
        <w:rPr>
          <w:rFonts w:asciiTheme="minorEastAsia" w:hAnsiTheme="minorEastAsia" w:cs="SimSun" w:hint="eastAsia"/>
          <w:sz w:val="24"/>
          <w:szCs w:val="24"/>
        </w:rPr>
        <w:t>12</w:t>
      </w:r>
      <w:r>
        <w:rPr>
          <w:rFonts w:ascii="SimSun" w:eastAsia="SimSun" w:hAnsi="SimSun" w:cs="SimSun" w:hint="eastAsia"/>
          <w:sz w:val="24"/>
          <w:szCs w:val="24"/>
        </w:rPr>
        <w:t>月</w:t>
      </w:r>
      <w:r>
        <w:rPr>
          <w:rFonts w:asciiTheme="minorEastAsia" w:hAnsiTheme="minorEastAsia" w:cs="SimSun" w:hint="eastAsia"/>
          <w:sz w:val="24"/>
          <w:szCs w:val="24"/>
        </w:rPr>
        <w:t>23</w:t>
      </w:r>
      <w:r>
        <w:rPr>
          <w:rFonts w:ascii="SimSun" w:eastAsia="SimSun" w:hAnsi="SimSun" w:cs="SimSun" w:hint="eastAsia"/>
          <w:sz w:val="24"/>
          <w:szCs w:val="24"/>
        </w:rPr>
        <w:t>日</w:t>
      </w:r>
    </w:p>
    <w:p w14:paraId="6F06F11D" w14:textId="77777777" w:rsidR="00C5313A" w:rsidRDefault="00E85810">
      <w:pPr>
        <w:spacing w:line="276" w:lineRule="auto"/>
        <w:rPr>
          <w:rFonts w:ascii="SimSun" w:eastAsia="SimSun" w:hAnsi="SimSun" w:cs="SimSun"/>
          <w:sz w:val="24"/>
          <w:szCs w:val="24"/>
          <w:lang w:eastAsia="zh-TW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 xml:space="preserve">尊敬的海外冲绳县人会会长 </w:t>
      </w:r>
    </w:p>
    <w:p w14:paraId="785CE309" w14:textId="77777777" w:rsidR="00C5313A" w:rsidRDefault="00C5313A">
      <w:pPr>
        <w:spacing w:line="276" w:lineRule="auto"/>
        <w:rPr>
          <w:rFonts w:ascii="SimSun" w:eastAsia="SimSun" w:hAnsi="SimSun" w:cs="SimSun"/>
          <w:sz w:val="24"/>
          <w:szCs w:val="24"/>
          <w:lang w:eastAsia="zh-TW"/>
        </w:rPr>
      </w:pPr>
    </w:p>
    <w:p w14:paraId="1E7EDA11" w14:textId="77777777" w:rsidR="00C5313A" w:rsidRDefault="00E85810">
      <w:pPr>
        <w:wordWrap w:val="0"/>
        <w:spacing w:line="276" w:lineRule="auto"/>
        <w:jc w:val="righ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冲绳县文化观光体育部</w:t>
      </w:r>
    </w:p>
    <w:p w14:paraId="03807327" w14:textId="77777777" w:rsidR="00C5313A" w:rsidRDefault="00E85810">
      <w:pPr>
        <w:spacing w:line="276" w:lineRule="auto"/>
        <w:jc w:val="right"/>
        <w:rPr>
          <w:rFonts w:ascii="SimSun" w:eastAsia="SimSun" w:hAnsi="SimSun" w:cs="SimSun"/>
          <w:kern w:val="0"/>
          <w:sz w:val="24"/>
          <w:szCs w:val="24"/>
          <w:lang w:eastAsia="zh-TW"/>
        </w:rPr>
      </w:pPr>
      <w:r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交流推进课课长</w:t>
      </w:r>
      <w:r>
        <w:rPr>
          <w:rFonts w:ascii="SimSun" w:eastAsia="SimSun" w:hAnsi="SimSun" w:cs="SimSun" w:hint="eastAsia"/>
          <w:kern w:val="0"/>
          <w:sz w:val="24"/>
          <w:szCs w:val="24"/>
          <w:lang w:eastAsia="zh-TW"/>
        </w:rPr>
        <w:t xml:space="preserve">　</w:t>
      </w:r>
      <w:r>
        <w:rPr>
          <w:rFonts w:ascii="SimSun" w:eastAsia="SimSun" w:hAnsi="SimSun" w:cs="SimSun" w:hint="eastAsia"/>
          <w:kern w:val="0"/>
          <w:sz w:val="24"/>
          <w:szCs w:val="24"/>
        </w:rPr>
        <w:t>佐和田勇人</w:t>
      </w:r>
    </w:p>
    <w:p w14:paraId="71CE62C0" w14:textId="77777777" w:rsidR="00C5313A" w:rsidRDefault="00E85810">
      <w:pPr>
        <w:spacing w:line="276" w:lineRule="auto"/>
        <w:jc w:val="right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 w:hint="eastAsia"/>
          <w:kern w:val="0"/>
          <w:sz w:val="24"/>
          <w:szCs w:val="24"/>
        </w:rPr>
        <w:t xml:space="preserve">（　</w:t>
      </w:r>
      <w:r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省</w:t>
      </w:r>
      <w:r>
        <w:rPr>
          <w:rFonts w:ascii="SimSun" w:eastAsia="SimSun" w:hAnsi="SimSun" w:cs="SimSun" w:hint="eastAsia"/>
          <w:kern w:val="0"/>
          <w:sz w:val="24"/>
          <w:szCs w:val="24"/>
        </w:rPr>
        <w:t xml:space="preserve">　</w:t>
      </w:r>
      <w:r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略</w:t>
      </w:r>
      <w:r>
        <w:rPr>
          <w:rFonts w:ascii="SimSun" w:eastAsia="SimSun" w:hAnsi="SimSun" w:cs="SimSun" w:hint="eastAsia"/>
          <w:kern w:val="0"/>
          <w:sz w:val="24"/>
          <w:szCs w:val="24"/>
        </w:rPr>
        <w:t xml:space="preserve">　</w:t>
      </w:r>
      <w:r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公</w:t>
      </w:r>
      <w:r>
        <w:rPr>
          <w:rFonts w:ascii="SimSun" w:eastAsia="SimSun" w:hAnsi="SimSun" w:cs="SimSun" w:hint="eastAsia"/>
          <w:kern w:val="0"/>
          <w:sz w:val="24"/>
          <w:szCs w:val="24"/>
        </w:rPr>
        <w:t xml:space="preserve">　</w:t>
      </w:r>
      <w:r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印</w:t>
      </w:r>
      <w:r>
        <w:rPr>
          <w:rFonts w:ascii="SimSun" w:eastAsia="SimSun" w:hAnsi="SimSun" w:cs="SimSun" w:hint="eastAsia"/>
          <w:kern w:val="0"/>
          <w:sz w:val="24"/>
          <w:szCs w:val="24"/>
        </w:rPr>
        <w:t xml:space="preserve">　）</w:t>
      </w:r>
    </w:p>
    <w:p w14:paraId="15AF59D0" w14:textId="77777777" w:rsidR="00C5313A" w:rsidRDefault="00C5313A">
      <w:pPr>
        <w:spacing w:line="276" w:lineRule="auto"/>
        <w:rPr>
          <w:rFonts w:ascii="SimSun" w:eastAsia="SimSun" w:hAnsi="SimSun" w:cs="SimSun"/>
          <w:sz w:val="24"/>
          <w:szCs w:val="24"/>
        </w:rPr>
      </w:pPr>
    </w:p>
    <w:p w14:paraId="03152FFF" w14:textId="77777777" w:rsidR="00C5313A" w:rsidRDefault="00E85810">
      <w:pPr>
        <w:spacing w:line="276" w:lineRule="auto"/>
        <w:jc w:val="center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 w:hint="eastAsia"/>
          <w:sz w:val="24"/>
          <w:szCs w:val="24"/>
        </w:rPr>
        <w:t>关于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征集</w:t>
      </w:r>
      <w:r>
        <w:rPr>
          <w:rFonts w:ascii="SimSun" w:eastAsia="SimSun" w:hAnsi="SimSun" w:cs="SimSun" w:hint="eastAsia"/>
          <w:sz w:val="24"/>
          <w:szCs w:val="24"/>
        </w:rPr>
        <w:t>参加2026年度“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加强建设</w:t>
      </w:r>
      <w:r>
        <w:rPr>
          <w:rFonts w:ascii="SimSun" w:eastAsia="SimSun" w:hAnsi="SimSun" w:cs="SimSun" w:hint="eastAsia"/>
          <w:sz w:val="24"/>
          <w:szCs w:val="24"/>
        </w:rPr>
        <w:t>世界冲绳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人心连心关系网</w:t>
      </w:r>
      <w:r>
        <w:rPr>
          <w:rFonts w:ascii="SimSun" w:eastAsia="SimSun" w:hAnsi="SimSun" w:cs="SimSun" w:hint="eastAsia"/>
          <w:sz w:val="24"/>
          <w:szCs w:val="24"/>
        </w:rPr>
        <w:t>”</w:t>
      </w:r>
    </w:p>
    <w:p w14:paraId="5EDEFC49" w14:textId="77777777" w:rsidR="00C5313A" w:rsidRDefault="00E85810">
      <w:pPr>
        <w:spacing w:line="276" w:lineRule="auto"/>
        <w:jc w:val="center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 w:hint="eastAsia"/>
          <w:sz w:val="24"/>
          <w:szCs w:val="24"/>
        </w:rPr>
        <w:t>冲绳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文艺</w:t>
      </w:r>
      <w:r>
        <w:rPr>
          <w:rFonts w:ascii="SimSun" w:eastAsia="SimSun" w:hAnsi="SimSun" w:cs="SimSun" w:hint="eastAsia"/>
          <w:sz w:val="24"/>
          <w:szCs w:val="24"/>
        </w:rPr>
        <w:t>指导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老师</w:t>
      </w:r>
      <w:r>
        <w:rPr>
          <w:rFonts w:ascii="SimSun" w:eastAsia="SimSun" w:hAnsi="SimSun" w:cs="SimSun" w:hint="eastAsia"/>
          <w:sz w:val="24"/>
          <w:szCs w:val="24"/>
        </w:rPr>
        <w:t>派遣项目</w:t>
      </w:r>
    </w:p>
    <w:p w14:paraId="2B8174A2" w14:textId="77777777" w:rsidR="00C5313A" w:rsidRDefault="00C5313A">
      <w:pPr>
        <w:spacing w:line="276" w:lineRule="auto"/>
        <w:rPr>
          <w:rFonts w:ascii="SimSun" w:eastAsia="SimSun" w:hAnsi="SimSun" w:cs="SimSun"/>
          <w:sz w:val="24"/>
          <w:szCs w:val="24"/>
        </w:rPr>
      </w:pPr>
    </w:p>
    <w:p w14:paraId="20643BDA" w14:textId="77777777" w:rsidR="00C5313A" w:rsidRDefault="00E85810">
      <w:pPr>
        <w:spacing w:line="276" w:lineRule="auto"/>
        <w:ind w:firstLineChars="200" w:firstLine="447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平素</w:t>
      </w:r>
      <w:r>
        <w:rPr>
          <w:rFonts w:ascii="SimSun" w:eastAsia="SimSun" w:hAnsi="SimSun" w:cs="SimSun" w:hint="eastAsia"/>
          <w:sz w:val="24"/>
          <w:szCs w:val="24"/>
        </w:rPr>
        <w:t>承蒙各位对冲绳县国际交流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活动</w:t>
      </w:r>
      <w:r>
        <w:rPr>
          <w:rFonts w:ascii="SimSun" w:eastAsia="SimSun" w:hAnsi="SimSun" w:cs="SimSun" w:hint="eastAsia"/>
          <w:sz w:val="24"/>
          <w:szCs w:val="24"/>
        </w:rPr>
        <w:t>的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大力支持</w:t>
      </w:r>
      <w:r>
        <w:rPr>
          <w:rFonts w:ascii="SimSun" w:eastAsia="SimSun" w:hAnsi="SimSun" w:cs="SimSun" w:hint="eastAsia"/>
          <w:sz w:val="24"/>
          <w:szCs w:val="24"/>
        </w:rPr>
        <w:t>，谨致以诚挚谢意。</w:t>
      </w:r>
    </w:p>
    <w:p w14:paraId="4058DB3C" w14:textId="77777777" w:rsidR="00C5313A" w:rsidRDefault="00E85810">
      <w:pPr>
        <w:spacing w:line="276" w:lineRule="auto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 w:hint="eastAsia"/>
          <w:sz w:val="24"/>
          <w:szCs w:val="24"/>
        </w:rPr>
        <w:t xml:space="preserve">　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 xml:space="preserve">  </w:t>
      </w:r>
      <w:r>
        <w:rPr>
          <w:rFonts w:ascii="SimSun" w:eastAsia="SimSun" w:hAnsi="SimSun" w:cs="SimSun" w:hint="eastAsia"/>
          <w:sz w:val="24"/>
          <w:szCs w:val="24"/>
        </w:rPr>
        <w:t>冲绳县将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每年</w:t>
      </w:r>
      <w:r>
        <w:rPr>
          <w:rFonts w:ascii="SimSun" w:eastAsia="SimSun" w:hAnsi="SimSun" w:cs="SimSun" w:hint="eastAsia"/>
          <w:sz w:val="24"/>
          <w:szCs w:val="24"/>
        </w:rPr>
        <w:t>10月30日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定</w:t>
      </w:r>
      <w:r>
        <w:rPr>
          <w:rFonts w:ascii="SimSun" w:eastAsia="SimSun" w:hAnsi="SimSun" w:cs="SimSun" w:hint="eastAsia"/>
          <w:sz w:val="24"/>
          <w:szCs w:val="24"/>
        </w:rPr>
        <w:t>为“世界冲绳人之日”，并以传承与发展遍布全球的“冲绳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人心连心关系网</w:t>
      </w:r>
      <w:r>
        <w:rPr>
          <w:rFonts w:ascii="SimSun" w:eastAsia="SimSun" w:hAnsi="SimSun" w:cs="SimSun" w:hint="eastAsia"/>
          <w:sz w:val="24"/>
          <w:szCs w:val="24"/>
        </w:rPr>
        <w:t>”为目标，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积极</w:t>
      </w:r>
      <w:r>
        <w:rPr>
          <w:rFonts w:ascii="SimSun" w:eastAsia="SimSun" w:hAnsi="SimSun" w:cs="SimSun" w:hint="eastAsia"/>
          <w:sz w:val="24"/>
          <w:szCs w:val="24"/>
        </w:rPr>
        <w:t>推进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各类</w:t>
      </w:r>
      <w:r>
        <w:rPr>
          <w:rFonts w:ascii="SimSun" w:eastAsia="SimSun" w:hAnsi="SimSun" w:cs="SimSun" w:hint="eastAsia"/>
          <w:sz w:val="24"/>
          <w:szCs w:val="24"/>
        </w:rPr>
        <w:t>相关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措施</w:t>
      </w:r>
      <w:r>
        <w:rPr>
          <w:rFonts w:ascii="SimSun" w:eastAsia="SimSun" w:hAnsi="SimSun" w:cs="SimSun" w:hint="eastAsia"/>
          <w:sz w:val="24"/>
          <w:szCs w:val="24"/>
        </w:rPr>
        <w:t>。</w:t>
      </w:r>
    </w:p>
    <w:p w14:paraId="2BDF59C0" w14:textId="77777777" w:rsidR="00C5313A" w:rsidRDefault="00E85810">
      <w:pPr>
        <w:spacing w:line="276" w:lineRule="auto"/>
        <w:ind w:firstLineChars="200" w:firstLine="447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作为其中的重要环节，我们将派出</w:t>
      </w:r>
      <w:r>
        <w:rPr>
          <w:rFonts w:ascii="SimSun" w:eastAsia="SimSun" w:hAnsi="SimSun" w:cs="SimSun" w:hint="eastAsia"/>
          <w:sz w:val="24"/>
          <w:szCs w:val="24"/>
        </w:rPr>
        <w:t>冲绳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文艺</w:t>
      </w:r>
      <w:r>
        <w:rPr>
          <w:rFonts w:ascii="SimSun" w:eastAsia="SimSun" w:hAnsi="SimSun" w:cs="SimSun" w:hint="eastAsia"/>
          <w:sz w:val="24"/>
          <w:szCs w:val="24"/>
        </w:rPr>
        <w:t>指导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老师，助力海外县人会举办</w:t>
      </w:r>
      <w:r>
        <w:rPr>
          <w:rFonts w:ascii="SimSun" w:eastAsia="SimSun" w:hAnsi="SimSun" w:cs="SimSun" w:hint="eastAsia"/>
          <w:sz w:val="24"/>
          <w:szCs w:val="24"/>
        </w:rPr>
        <w:t>“1030世界冲绳人之日”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的系列庆祝活动，以</w:t>
      </w:r>
      <w:r>
        <w:rPr>
          <w:rFonts w:ascii="SimSun" w:eastAsia="SimSun" w:hAnsi="SimSun" w:cs="SimSun" w:hint="eastAsia"/>
          <w:sz w:val="24"/>
          <w:szCs w:val="24"/>
        </w:rPr>
        <w:t>多样、丰富、极具魅力的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文艺</w:t>
      </w:r>
      <w:r>
        <w:rPr>
          <w:rFonts w:ascii="SimSun" w:eastAsia="SimSun" w:hAnsi="SimSun" w:cs="SimSun" w:hint="eastAsia"/>
          <w:sz w:val="24"/>
          <w:szCs w:val="24"/>
        </w:rPr>
        <w:t>力量，促进冲绳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人脉关系网</w:t>
      </w:r>
      <w:r>
        <w:rPr>
          <w:rFonts w:ascii="SimSun" w:eastAsia="SimSun" w:hAnsi="SimSun" w:cs="SimSun" w:hint="eastAsia"/>
          <w:sz w:val="24"/>
          <w:szCs w:val="24"/>
        </w:rPr>
        <w:t>的强化。</w:t>
      </w:r>
    </w:p>
    <w:p w14:paraId="3282E322" w14:textId="77777777" w:rsidR="00C5313A" w:rsidRDefault="00E85810">
      <w:pPr>
        <w:spacing w:line="276" w:lineRule="auto"/>
        <w:ind w:firstLineChars="200" w:firstLine="447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 w:hint="eastAsia"/>
          <w:sz w:val="24"/>
          <w:szCs w:val="24"/>
        </w:rPr>
        <w:t>因此，现公开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征集</w:t>
      </w:r>
      <w:r>
        <w:rPr>
          <w:rFonts w:ascii="SimSun" w:eastAsia="SimSun" w:hAnsi="SimSun" w:cs="SimSun" w:hint="eastAsia"/>
          <w:sz w:val="24"/>
          <w:szCs w:val="24"/>
        </w:rPr>
        <w:t>希望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冲绳县派遣文艺</w:t>
      </w:r>
      <w:r>
        <w:rPr>
          <w:rFonts w:ascii="SimSun" w:eastAsia="SimSun" w:hAnsi="SimSun" w:cs="SimSun" w:hint="eastAsia"/>
          <w:sz w:val="24"/>
          <w:szCs w:val="24"/>
        </w:rPr>
        <w:t>指导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老师</w:t>
      </w:r>
      <w:r>
        <w:rPr>
          <w:rFonts w:ascii="SimSun" w:eastAsia="SimSun" w:hAnsi="SimSun" w:cs="SimSun" w:hint="eastAsia"/>
          <w:sz w:val="24"/>
          <w:szCs w:val="24"/>
        </w:rPr>
        <w:t>的海外县人会。请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阅读</w:t>
      </w:r>
      <w:r>
        <w:rPr>
          <w:rFonts w:ascii="SimSun" w:eastAsia="SimSun" w:hAnsi="SimSun" w:cs="SimSun" w:hint="eastAsia"/>
          <w:sz w:val="24"/>
          <w:szCs w:val="24"/>
        </w:rPr>
        <w:t>随附的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报名须知</w:t>
      </w:r>
      <w:r>
        <w:rPr>
          <w:rFonts w:ascii="SimSun" w:eastAsia="SimSun" w:hAnsi="SimSun" w:cs="SimSun" w:hint="eastAsia"/>
          <w:sz w:val="24"/>
          <w:szCs w:val="24"/>
        </w:rPr>
        <w:t>等资料后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提交</w:t>
      </w:r>
      <w:r>
        <w:rPr>
          <w:rFonts w:ascii="SimSun" w:eastAsia="SimSun" w:hAnsi="SimSun" w:cs="SimSun" w:hint="eastAsia"/>
          <w:sz w:val="24"/>
          <w:szCs w:val="24"/>
        </w:rPr>
        <w:t>申请。</w:t>
      </w:r>
    </w:p>
    <w:p w14:paraId="625054A9" w14:textId="77777777" w:rsidR="00C5313A" w:rsidRDefault="00E85810">
      <w:pPr>
        <w:spacing w:line="276" w:lineRule="auto"/>
        <w:ind w:firstLineChars="200" w:firstLine="447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  <w:lang w:eastAsia="zh-CN"/>
        </w:rPr>
        <w:t>另外，</w:t>
      </w:r>
      <w:r>
        <w:rPr>
          <w:rFonts w:ascii="SimSun" w:eastAsia="SimSun" w:hAnsi="SimSun" w:cs="SimSun" w:hint="eastAsia"/>
          <w:sz w:val="24"/>
          <w:szCs w:val="24"/>
        </w:rPr>
        <w:t>派遣地点将根据审查结果决定。诚挚期待各位的踊跃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报名</w:t>
      </w:r>
      <w:r>
        <w:rPr>
          <w:rFonts w:ascii="SimSun" w:eastAsia="SimSun" w:hAnsi="SimSun" w:cs="SimSun" w:hint="eastAsia"/>
          <w:sz w:val="24"/>
          <w:szCs w:val="24"/>
        </w:rPr>
        <w:t>。</w:t>
      </w:r>
    </w:p>
    <w:p w14:paraId="3ECCB1E9" w14:textId="77777777" w:rsidR="00C5313A" w:rsidRDefault="00C5313A">
      <w:pPr>
        <w:spacing w:line="276" w:lineRule="auto"/>
        <w:rPr>
          <w:rFonts w:ascii="SimSun" w:eastAsia="SimSun" w:hAnsi="SimSun" w:cs="SimSun"/>
          <w:sz w:val="24"/>
        </w:rPr>
      </w:pPr>
    </w:p>
    <w:p w14:paraId="4DD1FB4E" w14:textId="77777777" w:rsidR="00C5313A" w:rsidRDefault="00E85810">
      <w:pPr>
        <w:spacing w:line="276" w:lineRule="auto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○</w:t>
      </w:r>
      <w:r>
        <w:rPr>
          <w:rFonts w:ascii="SimSun" w:eastAsia="SimSun" w:hAnsi="SimSun" w:cs="SimSun" w:hint="eastAsia"/>
          <w:sz w:val="24"/>
          <w:lang w:eastAsia="zh-CN"/>
        </w:rPr>
        <w:t>随附资料</w:t>
      </w:r>
    </w:p>
    <w:p w14:paraId="0BA2BA01" w14:textId="77777777" w:rsidR="00C5313A" w:rsidRDefault="00E85810">
      <w:pPr>
        <w:spacing w:line="276" w:lineRule="auto"/>
        <w:ind w:left="670" w:hangingChars="300" w:hanging="670"/>
        <w:jc w:val="left"/>
        <w:rPr>
          <w:rFonts w:ascii="SimSun" w:eastAsia="SimSun" w:hAnsi="SimSun" w:cs="SimSun"/>
          <w:sz w:val="24"/>
          <w:lang w:eastAsia="zh-TW"/>
        </w:rPr>
      </w:pPr>
      <w:r>
        <w:rPr>
          <w:rFonts w:ascii="SimSun" w:eastAsia="SimSun" w:hAnsi="SimSun" w:cs="SimSun" w:hint="eastAsia"/>
          <w:sz w:val="24"/>
        </w:rPr>
        <w:t xml:space="preserve">　</w:t>
      </w:r>
      <w:r>
        <w:rPr>
          <w:rFonts w:ascii="SimSun" w:eastAsia="SimSun" w:hAnsi="SimSun" w:cs="SimSun" w:hint="eastAsia"/>
          <w:sz w:val="24"/>
          <w:lang w:eastAsia="zh-CN"/>
        </w:rPr>
        <w:t>1</w:t>
      </w:r>
      <w:r>
        <w:rPr>
          <w:rFonts w:ascii="SimSun" w:eastAsia="SimSun" w:hAnsi="SimSun" w:cs="SimSun" w:hint="eastAsia"/>
          <w:sz w:val="24"/>
        </w:rPr>
        <w:t>）</w:t>
      </w:r>
      <w:r>
        <w:rPr>
          <w:rFonts w:ascii="SimSun" w:eastAsia="SimSun" w:hAnsi="SimSun" w:cs="SimSun" w:hint="eastAsia"/>
          <w:sz w:val="24"/>
          <w:lang w:eastAsia="zh-CN"/>
        </w:rPr>
        <w:t>2026年“加强建设世界冲绳人心连心关系网”冲绳文艺指导老师派遣项目报名须知</w:t>
      </w:r>
    </w:p>
    <w:p w14:paraId="7CC66398" w14:textId="77777777" w:rsidR="00C5313A" w:rsidRDefault="00E85810">
      <w:pPr>
        <w:spacing w:line="276" w:lineRule="auto"/>
        <w:ind w:left="670" w:hangingChars="300" w:hanging="670"/>
        <w:jc w:val="left"/>
        <w:rPr>
          <w:rFonts w:ascii="SimSun" w:eastAsia="SimSun" w:hAnsi="SimSun" w:cs="SimSun"/>
          <w:sz w:val="24"/>
          <w:lang w:eastAsia="zh-CN"/>
        </w:rPr>
      </w:pPr>
      <w:r>
        <w:rPr>
          <w:rFonts w:ascii="SimSun" w:eastAsia="SimSun" w:hAnsi="SimSun" w:cs="SimSun" w:hint="eastAsia"/>
          <w:sz w:val="24"/>
          <w:lang w:eastAsia="zh-TW"/>
        </w:rPr>
        <w:t xml:space="preserve">　</w:t>
      </w:r>
      <w:r>
        <w:rPr>
          <w:rFonts w:ascii="SimSun" w:eastAsia="SimSun" w:hAnsi="SimSun" w:cs="SimSun" w:hint="eastAsia"/>
          <w:sz w:val="24"/>
          <w:lang w:eastAsia="zh-CN"/>
        </w:rPr>
        <w:t>2）2026年“加强建设世界冲绳人心连心关系网”冲绳文艺指导老师派遣项目申请表</w:t>
      </w:r>
    </w:p>
    <w:p w14:paraId="61E7B700" w14:textId="77777777" w:rsidR="00C5313A" w:rsidRDefault="00E85810">
      <w:pPr>
        <w:spacing w:line="276" w:lineRule="auto"/>
        <w:ind w:left="670" w:hangingChars="300" w:hanging="670"/>
        <w:jc w:val="left"/>
        <w:rPr>
          <w:rFonts w:ascii="SimSun" w:eastAsia="SimSun" w:hAnsi="SimSun" w:cs="SimSun"/>
          <w:sz w:val="24"/>
          <w:lang w:eastAsia="zh-TW"/>
        </w:rPr>
      </w:pPr>
      <w:r>
        <w:rPr>
          <w:rFonts w:ascii="SimSun" w:eastAsia="SimSun" w:hAnsi="SimSun" w:cs="SimSun" w:hint="eastAsia"/>
          <w:sz w:val="24"/>
          <w:lang w:eastAsia="zh-TW"/>
        </w:rPr>
        <w:t xml:space="preserve">　</w:t>
      </w:r>
      <w:r>
        <w:rPr>
          <w:rFonts w:ascii="SimSun" w:eastAsia="SimSun" w:hAnsi="SimSun" w:cs="SimSun" w:hint="eastAsia"/>
          <w:sz w:val="24"/>
          <w:lang w:eastAsia="zh-CN"/>
        </w:rPr>
        <w:t>3</w:t>
      </w:r>
      <w:r>
        <w:rPr>
          <w:rFonts w:ascii="SimSun" w:eastAsia="SimSun" w:hAnsi="SimSun" w:cs="SimSun" w:hint="eastAsia"/>
          <w:sz w:val="24"/>
          <w:lang w:eastAsia="zh-TW"/>
        </w:rPr>
        <w:t>）</w:t>
      </w:r>
      <w:r>
        <w:rPr>
          <w:rFonts w:ascii="SimSun" w:eastAsia="SimSun" w:hAnsi="SimSun" w:cs="SimSun" w:hint="eastAsia"/>
          <w:sz w:val="24"/>
          <w:lang w:eastAsia="zh-CN"/>
        </w:rPr>
        <w:t>2026年“加强建设世界冲绳人心连心关系网”冲绳文艺指导老师派遣项目答疑</w:t>
      </w:r>
    </w:p>
    <w:p w14:paraId="116473B6" w14:textId="77777777" w:rsidR="00C5313A" w:rsidRDefault="00E85810">
      <w:pPr>
        <w:spacing w:line="276" w:lineRule="auto"/>
        <w:ind w:firstLineChars="100" w:firstLine="223"/>
        <w:rPr>
          <w:rFonts w:ascii="SimSun" w:eastAsia="SimSun" w:hAnsi="SimSun" w:cs="SimSun"/>
          <w:sz w:val="24"/>
          <w:lang w:eastAsia="zh-TW"/>
        </w:rPr>
      </w:pPr>
      <w:r>
        <w:rPr>
          <w:rFonts w:ascii="SimSun" w:eastAsia="SimSun" w:hAnsi="SimSun" w:cs="SimSun" w:hint="eastAsia"/>
          <w:sz w:val="24"/>
          <w:lang w:eastAsia="zh-TW"/>
        </w:rPr>
        <w:t xml:space="preserve">　※</w:t>
      </w:r>
      <w:r>
        <w:rPr>
          <w:rFonts w:ascii="SimSun" w:eastAsia="SimSun" w:hAnsi="SimSun" w:cs="SimSun" w:hint="eastAsia"/>
          <w:sz w:val="24"/>
          <w:lang w:eastAsia="zh-CN"/>
        </w:rPr>
        <w:t>所有资料也可通过以下网络链接下载。</w:t>
      </w:r>
      <w:r>
        <w:rPr>
          <w:rFonts w:ascii="SimSun" w:eastAsia="SimSun" w:hAnsi="SimSun" w:cs="SimSun" w:hint="eastAsia"/>
          <w:sz w:val="24"/>
          <w:lang w:eastAsia="zh-TW"/>
        </w:rPr>
        <w:t xml:space="preserve">　　</w:t>
      </w:r>
    </w:p>
    <w:p w14:paraId="55B7D87E" w14:textId="75B98F04" w:rsidR="00C5313A" w:rsidRDefault="008D055B">
      <w:pPr>
        <w:spacing w:line="276" w:lineRule="auto"/>
        <w:ind w:firstLineChars="200" w:firstLine="447"/>
        <w:rPr>
          <w:rFonts w:ascii="SimSun" w:eastAsia="SimSun" w:hAnsi="SimSun" w:cs="SimSun"/>
          <w:sz w:val="24"/>
          <w:lang w:eastAsia="zh-CN"/>
        </w:rPr>
      </w:pPr>
      <w:hyperlink r:id="rId7" w:history="1">
        <w:r w:rsidRPr="008D055B">
          <w:rPr>
            <w:rStyle w:val="ac"/>
            <w:rFonts w:ascii="SimSun" w:eastAsia="SimSun" w:hAnsi="SimSun" w:cs="SimSun"/>
            <w:sz w:val="24"/>
          </w:rPr>
          <w:t>https://wun.jp/blog/archives/9</w:t>
        </w:r>
        <w:r w:rsidRPr="008D055B">
          <w:rPr>
            <w:rStyle w:val="ac"/>
            <w:rFonts w:ascii="SimSun" w:eastAsia="SimSun" w:hAnsi="SimSun" w:cs="SimSun"/>
            <w:sz w:val="24"/>
          </w:rPr>
          <w:t>3</w:t>
        </w:r>
        <w:r w:rsidRPr="008D055B">
          <w:rPr>
            <w:rStyle w:val="ac"/>
            <w:rFonts w:ascii="SimSun" w:eastAsia="SimSun" w:hAnsi="SimSun" w:cs="SimSun"/>
            <w:sz w:val="24"/>
          </w:rPr>
          <w:t>40</w:t>
        </w:r>
      </w:hyperlink>
      <w:r w:rsidR="00E85810">
        <w:rPr>
          <w:rFonts w:ascii="SimSun" w:eastAsia="SimSun" w:hAnsi="SimSun" w:cs="SimSun" w:hint="eastAsia"/>
          <w:sz w:val="24"/>
        </w:rPr>
        <w:t xml:space="preserve">　</w:t>
      </w:r>
      <w:r w:rsidR="00E85810">
        <w:rPr>
          <w:rFonts w:ascii="SimSun" w:eastAsia="SimSun" w:hAnsi="SimSun" w:cs="SimSun" w:hint="eastAsia"/>
          <w:sz w:val="24"/>
          <w:lang w:eastAsia="zh-CN"/>
        </w:rPr>
        <w:t>可输入关键字</w:t>
      </w:r>
      <w:r w:rsidR="00E85810">
        <w:rPr>
          <w:rFonts w:asciiTheme="minorEastAsia" w:hAnsiTheme="minorEastAsia" w:hint="eastAsia"/>
          <w:sz w:val="24"/>
          <w:bdr w:val="single" w:sz="4" w:space="0" w:color="auto"/>
        </w:rPr>
        <w:t>世界のウチナーネットワーク</w:t>
      </w:r>
      <w:r w:rsidR="00E85810">
        <w:rPr>
          <w:rFonts w:asciiTheme="minorEastAsia" w:eastAsia="SimSun" w:hAnsiTheme="minorEastAsia" w:hint="eastAsia"/>
          <w:szCs w:val="20"/>
          <w:bdr w:val="single" w:sz="4" w:space="0" w:color="auto"/>
          <w:lang w:eastAsia="zh-CN"/>
        </w:rPr>
        <w:t>（</w:t>
      </w:r>
      <w:r w:rsidR="00E85810">
        <w:rPr>
          <w:rFonts w:ascii="SimSun" w:eastAsia="SimSun" w:hAnsi="SimSun" w:cs="SimSun" w:hint="eastAsia"/>
          <w:szCs w:val="20"/>
          <w:bdr w:val="single" w:sz="4" w:space="0" w:color="auto"/>
          <w:lang w:eastAsia="zh-CN"/>
        </w:rPr>
        <w:t>世界冲绳人心连心关系网</w:t>
      </w:r>
      <w:r w:rsidR="00E85810">
        <w:rPr>
          <w:rFonts w:asciiTheme="minorEastAsia" w:eastAsia="SimSun" w:hAnsiTheme="minorEastAsia" w:hint="eastAsia"/>
          <w:szCs w:val="20"/>
          <w:bdr w:val="single" w:sz="4" w:space="0" w:color="auto"/>
          <w:lang w:eastAsia="zh-CN"/>
        </w:rPr>
        <w:t>）</w:t>
      </w:r>
      <w:r w:rsidR="00E85810">
        <w:rPr>
          <w:rFonts w:ascii="SimSun" w:eastAsia="SimSun" w:hAnsi="SimSun" w:cs="SimSun" w:hint="eastAsia"/>
          <w:sz w:val="24"/>
          <w:lang w:eastAsia="zh-CN"/>
        </w:rPr>
        <w:t>或者</w:t>
      </w:r>
      <w:r w:rsidR="00E85810">
        <w:rPr>
          <w:rFonts w:ascii="SimSun" w:eastAsia="SimSun" w:hAnsi="SimSun" w:cs="SimSun" w:hint="eastAsia"/>
          <w:sz w:val="24"/>
          <w:bdr w:val="single" w:sz="4" w:space="0" w:color="auto"/>
        </w:rPr>
        <w:t>ＷＵＮ</w:t>
      </w:r>
      <w:r w:rsidR="00E85810">
        <w:rPr>
          <w:rFonts w:ascii="SimSun" w:eastAsia="SimSun" w:hAnsi="SimSun" w:cs="SimSun" w:hint="eastAsia"/>
          <w:sz w:val="24"/>
          <w:lang w:eastAsia="zh-CN"/>
        </w:rPr>
        <w:t>搜索。</w:t>
      </w:r>
    </w:p>
    <w:p w14:paraId="08F94FA4" w14:textId="77777777" w:rsidR="00C5313A" w:rsidRDefault="00C5313A">
      <w:pPr>
        <w:spacing w:line="276" w:lineRule="auto"/>
        <w:ind w:firstLineChars="200" w:firstLine="447"/>
        <w:rPr>
          <w:rFonts w:ascii="SimSun" w:eastAsia="SimSun" w:hAnsi="SimSun" w:cs="SimSun"/>
          <w:sz w:val="24"/>
        </w:rPr>
      </w:pPr>
    </w:p>
    <w:p w14:paraId="5F70EF56" w14:textId="77777777" w:rsidR="00C5313A" w:rsidRDefault="00E85810">
      <w:pPr>
        <w:spacing w:line="276" w:lineRule="auto"/>
        <w:ind w:firstLineChars="200" w:firstLine="447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※</w:t>
      </w:r>
      <w:r>
        <w:rPr>
          <w:rFonts w:ascii="SimSun" w:eastAsia="SimSun" w:hAnsi="SimSun" w:cs="SimSun" w:hint="eastAsia"/>
          <w:sz w:val="24"/>
          <w:lang w:eastAsia="zh-CN"/>
        </w:rPr>
        <w:t>以往派遣的指导老师和庆祝活动的情况可浏览以下网页</w:t>
      </w:r>
      <w:r>
        <w:rPr>
          <w:rFonts w:ascii="SimSun" w:eastAsia="SimSun" w:hAnsi="SimSun" w:cs="SimSun" w:hint="eastAsia"/>
          <w:sz w:val="24"/>
        </w:rPr>
        <w:t>（</w:t>
      </w:r>
      <w:r>
        <w:rPr>
          <w:rFonts w:ascii="SimSun" w:eastAsia="SimSun" w:hAnsi="SimSun" w:cs="SimSun" w:hint="eastAsia"/>
          <w:sz w:val="24"/>
          <w:lang w:eastAsia="zh-CN"/>
        </w:rPr>
        <w:t>仅有日语版</w:t>
      </w:r>
      <w:r>
        <w:rPr>
          <w:rFonts w:ascii="SimSun" w:eastAsia="SimSun" w:hAnsi="SimSun" w:cs="SimSun" w:hint="eastAsia"/>
          <w:sz w:val="24"/>
        </w:rPr>
        <w:t>）</w:t>
      </w:r>
    </w:p>
    <w:p w14:paraId="0A9AAF41" w14:textId="54886350" w:rsidR="00C5313A" w:rsidRDefault="008D055B">
      <w:pPr>
        <w:spacing w:line="276" w:lineRule="auto"/>
        <w:ind w:firstLineChars="200" w:firstLine="447"/>
        <w:rPr>
          <w:rStyle w:val="ac"/>
          <w:rFonts w:ascii="SimSun" w:hAnsi="SimSun" w:cs="SimSun"/>
          <w:sz w:val="24"/>
        </w:rPr>
      </w:pPr>
      <w:hyperlink r:id="rId8" w:history="1">
        <w:r w:rsidRPr="007C4689">
          <w:rPr>
            <w:rStyle w:val="ac"/>
            <w:rFonts w:ascii="SimSun" w:eastAsia="SimSun" w:hAnsi="SimSun" w:cs="SimSun" w:hint="eastAsia"/>
            <w:sz w:val="24"/>
          </w:rPr>
          <w:t>https://www.youtube.com/watch?v=PCGD</w:t>
        </w:r>
        <w:r w:rsidRPr="007C4689">
          <w:rPr>
            <w:rStyle w:val="ac"/>
            <w:rFonts w:ascii="SimSun" w:eastAsia="SimSun" w:hAnsi="SimSun" w:cs="SimSun" w:hint="eastAsia"/>
            <w:sz w:val="24"/>
          </w:rPr>
          <w:t>J</w:t>
        </w:r>
        <w:r w:rsidRPr="007C4689">
          <w:rPr>
            <w:rStyle w:val="ac"/>
            <w:rFonts w:ascii="SimSun" w:eastAsia="SimSun" w:hAnsi="SimSun" w:cs="SimSun" w:hint="eastAsia"/>
            <w:sz w:val="24"/>
          </w:rPr>
          <w:t>BNq9Wc</w:t>
        </w:r>
      </w:hyperlink>
    </w:p>
    <w:p w14:paraId="6B421180" w14:textId="77777777" w:rsidR="00C5313A" w:rsidRDefault="00E85810">
      <w:pPr>
        <w:spacing w:line="276" w:lineRule="auto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640E0" wp14:editId="6513C86F">
                <wp:simplePos x="0" y="0"/>
                <wp:positionH relativeFrom="column">
                  <wp:posOffset>2310765</wp:posOffset>
                </wp:positionH>
                <wp:positionV relativeFrom="paragraph">
                  <wp:posOffset>202565</wp:posOffset>
                </wp:positionV>
                <wp:extent cx="3787140" cy="1403985"/>
                <wp:effectExtent l="0" t="0" r="22860" b="203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7FBE76B" w14:textId="77777777" w:rsidR="00C5313A" w:rsidRDefault="00E85810">
                            <w:pPr>
                              <w:rPr>
                                <w:rFonts w:ascii="SimSun" w:eastAsia="SimSun" w:hAnsi="SimSun" w:cs="SimSun"/>
                              </w:rPr>
                            </w:pPr>
                            <w:r>
                              <w:rPr>
                                <w:rFonts w:ascii="SimSun" w:eastAsia="SimSun" w:hAnsi="SimSun" w:cs="SimSun" w:hint="eastAsia"/>
                                <w:lang w:eastAsia="zh-CN"/>
                              </w:rPr>
                              <w:t>详情请咨询</w:t>
                            </w:r>
                          </w:p>
                          <w:p w14:paraId="65E9BAC0" w14:textId="77777777" w:rsidR="00C5313A" w:rsidRDefault="00E85810">
                            <w:pPr>
                              <w:rPr>
                                <w:rFonts w:ascii="SimSun" w:eastAsia="SimSun" w:hAnsi="SimSun" w:cs="SimSun"/>
                              </w:rPr>
                            </w:pPr>
                            <w:r>
                              <w:rPr>
                                <w:rFonts w:ascii="SimSun" w:eastAsia="SimSun" w:hAnsi="SimSun" w:cs="SimSun" w:hint="eastAsia"/>
                                <w:lang w:eastAsia="zh-CN"/>
                              </w:rPr>
                              <w:t>冲绳县文化观光体育部交流推进课</w:t>
                            </w:r>
                          </w:p>
                          <w:p w14:paraId="52AE5182" w14:textId="77777777" w:rsidR="00C5313A" w:rsidRDefault="00E85810">
                            <w:pPr>
                              <w:rPr>
                                <w:rFonts w:ascii="SimSun" w:eastAsia="SimSun" w:hAnsi="SimSun" w:cs="SimSun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cs="SimSun" w:hint="eastAsia"/>
                                <w:lang w:eastAsia="zh-CN"/>
                              </w:rPr>
                              <w:t>负责人</w:t>
                            </w:r>
                            <w:r>
                              <w:rPr>
                                <w:rFonts w:ascii="SimSun" w:eastAsia="SimSun" w:hAnsi="SimSun" w:cs="SimSun" w:hint="eastAsia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rFonts w:ascii="SimSun" w:eastAsia="SimSun" w:hAnsi="SimSun" w:cs="SimSun" w:hint="eastAsia"/>
                                <w:lang w:eastAsia="zh-CN"/>
                              </w:rPr>
                              <w:t>奥间</w:t>
                            </w:r>
                          </w:p>
                          <w:p w14:paraId="0479C870" w14:textId="77777777" w:rsidR="00C5313A" w:rsidRDefault="00E85810">
                            <w:pPr>
                              <w:rPr>
                                <w:rFonts w:ascii="SimSun" w:eastAsia="SimSun" w:hAnsi="SimSun" w:cs="SimSun"/>
                                <w:lang w:eastAsia="zh-TW"/>
                              </w:rPr>
                            </w:pPr>
                            <w:r>
                              <w:rPr>
                                <w:rFonts w:ascii="SimSun" w:eastAsia="SimSun" w:hAnsi="SimSun" w:cs="SimSun" w:hint="eastAsia"/>
                                <w:lang w:eastAsia="zh-CN"/>
                              </w:rPr>
                              <w:t>邮编</w:t>
                            </w:r>
                            <w:r>
                              <w:rPr>
                                <w:rFonts w:ascii="SimSun" w:eastAsia="SimSun" w:hAnsi="SimSun" w:cs="SimSun" w:hint="eastAsia"/>
                                <w:lang w:eastAsia="zh-TW"/>
                              </w:rPr>
                              <w:t>900-8570</w:t>
                            </w:r>
                            <w:r>
                              <w:rPr>
                                <w:rFonts w:ascii="SimSun" w:eastAsia="SimSun" w:hAnsi="SimSun" w:cs="SimSun" w:hint="eastAsia"/>
                                <w:lang w:eastAsia="zh-CN"/>
                              </w:rPr>
                              <w:t xml:space="preserve"> 冲绳县那霸市泉崎</w:t>
                            </w:r>
                            <w:r>
                              <w:rPr>
                                <w:rFonts w:ascii="SimSun" w:eastAsia="SimSun" w:hAnsi="SimSun" w:cs="SimSun" w:hint="eastAsia"/>
                                <w:lang w:eastAsia="zh-TW"/>
                              </w:rPr>
                              <w:t>1-2-2（</w:t>
                            </w:r>
                            <w:r>
                              <w:rPr>
                                <w:rFonts w:ascii="SimSun" w:eastAsia="SimSun" w:hAnsi="SimSun" w:cs="SimSun" w:hint="eastAsia"/>
                                <w:lang w:eastAsia="zh-CN"/>
                              </w:rPr>
                              <w:t>县厅5楼</w:t>
                            </w:r>
                            <w:r>
                              <w:rPr>
                                <w:rFonts w:ascii="SimSun" w:eastAsia="SimSun" w:hAnsi="SimSun" w:cs="SimSun" w:hint="eastAsia"/>
                                <w:lang w:eastAsia="zh-TW"/>
                              </w:rPr>
                              <w:t>）</w:t>
                            </w:r>
                          </w:p>
                          <w:p w14:paraId="4F0B2CDB" w14:textId="77777777" w:rsidR="00C5313A" w:rsidRDefault="00E85810">
                            <w:pPr>
                              <w:rPr>
                                <w:rFonts w:ascii="SimSun" w:eastAsia="SimSun" w:hAnsi="SimSun" w:cs="SimSun"/>
                              </w:rPr>
                            </w:pPr>
                            <w:r>
                              <w:rPr>
                                <w:rFonts w:ascii="SimSun" w:eastAsia="SimSun" w:hAnsi="SimSun" w:cs="SimSun" w:hint="eastAsia"/>
                                <w:lang w:eastAsia="zh-CN"/>
                              </w:rPr>
                              <w:t>电话</w:t>
                            </w:r>
                            <w:r>
                              <w:rPr>
                                <w:rFonts w:ascii="SimSun" w:eastAsia="SimSun" w:hAnsi="SimSun" w:cs="SimSun" w:hint="eastAsia"/>
                              </w:rPr>
                              <w:t xml:space="preserve">：098-866-2479　</w:t>
                            </w:r>
                            <w:r>
                              <w:rPr>
                                <w:rFonts w:ascii="SimSun" w:eastAsia="SimSun" w:hAnsi="SimSun" w:cs="SimSun" w:hint="eastAsia"/>
                                <w:lang w:eastAsia="zh-CN"/>
                              </w:rPr>
                              <w:t>邮箱</w:t>
                            </w:r>
                            <w:r>
                              <w:rPr>
                                <w:rFonts w:ascii="SimSun" w:eastAsia="SimSun" w:hAnsi="SimSun" w:cs="SimSun" w:hint="eastAsia"/>
                              </w:rPr>
                              <w:t xml:space="preserve"> :okumary@pref.okinawa.lg.jp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A640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95pt;margin-top:15.95pt;width:298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">
                <v:textbox style="mso-fit-shape-to-text:t">
                  <w:txbxContent>
                    <w:p w14:paraId="07FBE76B" w14:textId="77777777" w:rsidR="00C5313A" w:rsidRDefault="00E85810">
                      <w:pPr>
                        <w:rPr>
                          <w:rFonts w:ascii="SimSun" w:eastAsia="SimSun" w:hAnsi="SimSun" w:cs="SimSun"/>
                        </w:rPr>
                      </w:pPr>
                      <w:r>
                        <w:rPr>
                          <w:rFonts w:ascii="SimSun" w:eastAsia="SimSun" w:hAnsi="SimSun" w:cs="SimSun" w:hint="eastAsia"/>
                          <w:lang w:eastAsia="zh-CN"/>
                        </w:rPr>
                        <w:t>详情请咨询</w:t>
                      </w:r>
                    </w:p>
                    <w:p w14:paraId="65E9BAC0" w14:textId="77777777" w:rsidR="00C5313A" w:rsidRDefault="00E85810">
                      <w:pPr>
                        <w:rPr>
                          <w:rFonts w:ascii="SimSun" w:eastAsia="SimSun" w:hAnsi="SimSun" w:cs="SimSun"/>
                        </w:rPr>
                      </w:pPr>
                      <w:r>
                        <w:rPr>
                          <w:rFonts w:ascii="SimSun" w:eastAsia="SimSun" w:hAnsi="SimSun" w:cs="SimSun" w:hint="eastAsia"/>
                          <w:lang w:eastAsia="zh-CN"/>
                        </w:rPr>
                        <w:t>冲绳县文化观光体育部交流推进课</w:t>
                      </w:r>
                    </w:p>
                    <w:p w14:paraId="52AE5182" w14:textId="77777777" w:rsidR="00C5313A" w:rsidRDefault="00E85810">
                      <w:pPr>
                        <w:rPr>
                          <w:rFonts w:ascii="SimSun" w:eastAsia="SimSun" w:hAnsi="SimSun" w:cs="SimSun"/>
                          <w:lang w:eastAsia="zh-CN"/>
                        </w:rPr>
                      </w:pPr>
                      <w:r>
                        <w:rPr>
                          <w:rFonts w:ascii="SimSun" w:eastAsia="SimSun" w:hAnsi="SimSun" w:cs="SimSun" w:hint="eastAsia"/>
                          <w:lang w:eastAsia="zh-CN"/>
                        </w:rPr>
                        <w:t>负责人</w:t>
                      </w:r>
                      <w:r>
                        <w:rPr>
                          <w:rFonts w:ascii="SimSun" w:eastAsia="SimSun" w:hAnsi="SimSun" w:cs="SimSun" w:hint="eastAsia"/>
                          <w:lang w:eastAsia="zh-TW"/>
                        </w:rPr>
                        <w:t>：</w:t>
                      </w:r>
                      <w:r>
                        <w:rPr>
                          <w:rFonts w:ascii="SimSun" w:eastAsia="SimSun" w:hAnsi="SimSun" w:cs="SimSun" w:hint="eastAsia"/>
                          <w:lang w:eastAsia="zh-CN"/>
                        </w:rPr>
                        <w:t>奥间</w:t>
                      </w:r>
                    </w:p>
                    <w:p w14:paraId="0479C870" w14:textId="77777777" w:rsidR="00C5313A" w:rsidRDefault="00E85810">
                      <w:pPr>
                        <w:rPr>
                          <w:rFonts w:ascii="SimSun" w:eastAsia="SimSun" w:hAnsi="SimSun" w:cs="SimSun"/>
                          <w:lang w:eastAsia="zh-TW"/>
                        </w:rPr>
                      </w:pPr>
                      <w:r>
                        <w:rPr>
                          <w:rFonts w:ascii="SimSun" w:eastAsia="SimSun" w:hAnsi="SimSun" w:cs="SimSun" w:hint="eastAsia"/>
                          <w:lang w:eastAsia="zh-CN"/>
                        </w:rPr>
                        <w:t>邮编</w:t>
                      </w:r>
                      <w:r>
                        <w:rPr>
                          <w:rFonts w:ascii="SimSun" w:eastAsia="SimSun" w:hAnsi="SimSun" w:cs="SimSun" w:hint="eastAsia"/>
                          <w:lang w:eastAsia="zh-TW"/>
                        </w:rPr>
                        <w:t>900-8570</w:t>
                      </w:r>
                      <w:r>
                        <w:rPr>
                          <w:rFonts w:ascii="SimSun" w:eastAsia="SimSun" w:hAnsi="SimSun" w:cs="SimSun" w:hint="eastAsia"/>
                          <w:lang w:eastAsia="zh-CN"/>
                        </w:rPr>
                        <w:t xml:space="preserve"> 冲绳县那霸市泉崎</w:t>
                      </w:r>
                      <w:r>
                        <w:rPr>
                          <w:rFonts w:ascii="SimSun" w:eastAsia="SimSun" w:hAnsi="SimSun" w:cs="SimSun" w:hint="eastAsia"/>
                          <w:lang w:eastAsia="zh-TW"/>
                        </w:rPr>
                        <w:t>1-2-2（</w:t>
                      </w:r>
                      <w:r>
                        <w:rPr>
                          <w:rFonts w:ascii="SimSun" w:eastAsia="SimSun" w:hAnsi="SimSun" w:cs="SimSun" w:hint="eastAsia"/>
                          <w:lang w:eastAsia="zh-CN"/>
                        </w:rPr>
                        <w:t>县厅5楼</w:t>
                      </w:r>
                      <w:r>
                        <w:rPr>
                          <w:rFonts w:ascii="SimSun" w:eastAsia="SimSun" w:hAnsi="SimSun" w:cs="SimSun" w:hint="eastAsia"/>
                          <w:lang w:eastAsia="zh-TW"/>
                        </w:rPr>
                        <w:t>）</w:t>
                      </w:r>
                    </w:p>
                    <w:p w14:paraId="4F0B2CDB" w14:textId="77777777" w:rsidR="00C5313A" w:rsidRDefault="00E85810">
                      <w:pPr>
                        <w:rPr>
                          <w:rFonts w:ascii="SimSun" w:eastAsia="SimSun" w:hAnsi="SimSun" w:cs="SimSun"/>
                        </w:rPr>
                      </w:pPr>
                      <w:r>
                        <w:rPr>
                          <w:rFonts w:ascii="SimSun" w:eastAsia="SimSun" w:hAnsi="SimSun" w:cs="SimSun" w:hint="eastAsia"/>
                          <w:lang w:eastAsia="zh-CN"/>
                        </w:rPr>
                        <w:t>电话</w:t>
                      </w:r>
                      <w:r>
                        <w:rPr>
                          <w:rFonts w:ascii="SimSun" w:eastAsia="SimSun" w:hAnsi="SimSun" w:cs="SimSun" w:hint="eastAsia"/>
                        </w:rPr>
                        <w:t xml:space="preserve">：098-866-2479　</w:t>
                      </w:r>
                      <w:r>
                        <w:rPr>
                          <w:rFonts w:ascii="SimSun" w:eastAsia="SimSun" w:hAnsi="SimSun" w:cs="SimSun" w:hint="eastAsia"/>
                          <w:lang w:eastAsia="zh-CN"/>
                        </w:rPr>
                        <w:t>邮箱</w:t>
                      </w:r>
                      <w:r>
                        <w:rPr>
                          <w:rFonts w:ascii="SimSun" w:eastAsia="SimSun" w:hAnsi="SimSun" w:cs="SimSun" w:hint="eastAsia"/>
                        </w:rPr>
                        <w:t xml:space="preserve"> :okumary@pref.okinawa.lg.jp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313A">
      <w:pgSz w:w="11906" w:h="16838"/>
      <w:pgMar w:top="1134" w:right="1134" w:bottom="1134" w:left="1701" w:header="851" w:footer="992" w:gutter="0"/>
      <w:cols w:space="425"/>
      <w:docGrid w:type="linesAndChars" w:linePitch="328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rawingGridHorizontalSpacing w:val="193"/>
  <w:drawingGridVerticalSpacing w:val="164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FB6"/>
    <w:rsid w:val="0007018C"/>
    <w:rsid w:val="00071D98"/>
    <w:rsid w:val="00083041"/>
    <w:rsid w:val="000A3856"/>
    <w:rsid w:val="000B2DBF"/>
    <w:rsid w:val="000C2444"/>
    <w:rsid w:val="00105FF5"/>
    <w:rsid w:val="00110496"/>
    <w:rsid w:val="00136FB6"/>
    <w:rsid w:val="00137E79"/>
    <w:rsid w:val="00150542"/>
    <w:rsid w:val="001D03D1"/>
    <w:rsid w:val="001F3E98"/>
    <w:rsid w:val="00214745"/>
    <w:rsid w:val="002309A4"/>
    <w:rsid w:val="002B7A7C"/>
    <w:rsid w:val="002D09C2"/>
    <w:rsid w:val="00302310"/>
    <w:rsid w:val="00304DD9"/>
    <w:rsid w:val="00323E39"/>
    <w:rsid w:val="00342EEC"/>
    <w:rsid w:val="00364D04"/>
    <w:rsid w:val="00373D1F"/>
    <w:rsid w:val="003A4C5C"/>
    <w:rsid w:val="003C7CD8"/>
    <w:rsid w:val="00402E03"/>
    <w:rsid w:val="00403A05"/>
    <w:rsid w:val="0044486F"/>
    <w:rsid w:val="004C3D72"/>
    <w:rsid w:val="004C7D63"/>
    <w:rsid w:val="004C7E16"/>
    <w:rsid w:val="004F7BD7"/>
    <w:rsid w:val="00501445"/>
    <w:rsid w:val="00565C71"/>
    <w:rsid w:val="005966D9"/>
    <w:rsid w:val="00597802"/>
    <w:rsid w:val="005A3A22"/>
    <w:rsid w:val="005D0467"/>
    <w:rsid w:val="005E45F4"/>
    <w:rsid w:val="005E77D6"/>
    <w:rsid w:val="00605848"/>
    <w:rsid w:val="006607B8"/>
    <w:rsid w:val="006A4BB1"/>
    <w:rsid w:val="006E3E66"/>
    <w:rsid w:val="006F028C"/>
    <w:rsid w:val="006F2ED4"/>
    <w:rsid w:val="00705CAB"/>
    <w:rsid w:val="00772FDE"/>
    <w:rsid w:val="007A52B7"/>
    <w:rsid w:val="007C1B76"/>
    <w:rsid w:val="007E3761"/>
    <w:rsid w:val="0080031B"/>
    <w:rsid w:val="00803A48"/>
    <w:rsid w:val="00833923"/>
    <w:rsid w:val="0083587D"/>
    <w:rsid w:val="00872A3D"/>
    <w:rsid w:val="008B0A5C"/>
    <w:rsid w:val="008B1ECC"/>
    <w:rsid w:val="008D055B"/>
    <w:rsid w:val="008E39BD"/>
    <w:rsid w:val="00902300"/>
    <w:rsid w:val="00954A1D"/>
    <w:rsid w:val="00957331"/>
    <w:rsid w:val="00982BDE"/>
    <w:rsid w:val="009A3A73"/>
    <w:rsid w:val="009B4FEE"/>
    <w:rsid w:val="009C2BC4"/>
    <w:rsid w:val="00A12A0D"/>
    <w:rsid w:val="00A23559"/>
    <w:rsid w:val="00A36FB2"/>
    <w:rsid w:val="00A43E14"/>
    <w:rsid w:val="00A849A0"/>
    <w:rsid w:val="00A9635D"/>
    <w:rsid w:val="00A97055"/>
    <w:rsid w:val="00AF13AF"/>
    <w:rsid w:val="00B578C1"/>
    <w:rsid w:val="00B620DE"/>
    <w:rsid w:val="00B82FB8"/>
    <w:rsid w:val="00BC0CEF"/>
    <w:rsid w:val="00BD54DE"/>
    <w:rsid w:val="00C020E3"/>
    <w:rsid w:val="00C33181"/>
    <w:rsid w:val="00C432DF"/>
    <w:rsid w:val="00C4479F"/>
    <w:rsid w:val="00C5313A"/>
    <w:rsid w:val="00C561F8"/>
    <w:rsid w:val="00C57BCC"/>
    <w:rsid w:val="00C62E76"/>
    <w:rsid w:val="00C738F4"/>
    <w:rsid w:val="00CD311D"/>
    <w:rsid w:val="00CE6C3D"/>
    <w:rsid w:val="00D1346C"/>
    <w:rsid w:val="00D476D6"/>
    <w:rsid w:val="00D52408"/>
    <w:rsid w:val="00D7200A"/>
    <w:rsid w:val="00D91A24"/>
    <w:rsid w:val="00D97051"/>
    <w:rsid w:val="00DA2517"/>
    <w:rsid w:val="00DD7AE8"/>
    <w:rsid w:val="00DE5B9B"/>
    <w:rsid w:val="00DE6BF1"/>
    <w:rsid w:val="00DF1DCA"/>
    <w:rsid w:val="00E06EF8"/>
    <w:rsid w:val="00E258FC"/>
    <w:rsid w:val="00E81535"/>
    <w:rsid w:val="00E85810"/>
    <w:rsid w:val="00E977F1"/>
    <w:rsid w:val="00EC170E"/>
    <w:rsid w:val="00EC76E3"/>
    <w:rsid w:val="00F26B15"/>
    <w:rsid w:val="00F52AAD"/>
    <w:rsid w:val="00F72590"/>
    <w:rsid w:val="00F96E49"/>
    <w:rsid w:val="00FE643B"/>
    <w:rsid w:val="2711463B"/>
    <w:rsid w:val="29BE3909"/>
    <w:rsid w:val="2EB05D61"/>
    <w:rsid w:val="573332EA"/>
    <w:rsid w:val="732352DD"/>
    <w:rsid w:val="7D55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1E31AA"/>
  <w15:docId w15:val="{08597869-82FD-4122-8E15-96FBCAA9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bCs/>
      <w:kern w:val="0"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  <w:lang w:eastAsia="zh-CN"/>
    </w:r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ヘッダー (文字)"/>
    <w:basedOn w:val="a0"/>
    <w:link w:val="a9"/>
    <w:uiPriority w:val="99"/>
    <w:qFormat/>
  </w:style>
  <w:style w:type="character" w:customStyle="1" w:styleId="a8">
    <w:name w:val="フッター (文字)"/>
    <w:basedOn w:val="a0"/>
    <w:link w:val="a7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日付 (文字)"/>
    <w:basedOn w:val="a0"/>
    <w:link w:val="a3"/>
    <w:uiPriority w:val="99"/>
    <w:semiHidden/>
    <w:qFormat/>
  </w:style>
  <w:style w:type="character" w:styleId="ad">
    <w:name w:val="Unresolved Mention"/>
    <w:basedOn w:val="a0"/>
    <w:uiPriority w:val="99"/>
    <w:semiHidden/>
    <w:unhideWhenUsed/>
    <w:rsid w:val="008D055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D05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CGDJBNq9Wc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un.jp/blog/archives/934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0D5B57E-D616-423B-AE16-07402B02C9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A5CA88A-D120-40FB-AC33-38E2AC057574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KENTARO AGUNI　交流推進課</dc:creator>
  <cp:lastModifiedBy>比嘉千穂</cp:lastModifiedBy>
  <cp:revision>82</cp:revision>
  <cp:lastPrinted>2020-01-29T10:03:00Z</cp:lastPrinted>
  <dcterms:created xsi:type="dcterms:W3CDTF">2017-05-30T23:55:00Z</dcterms:created>
  <dcterms:modified xsi:type="dcterms:W3CDTF">2026-01-05T01:21:00Z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eyJoZGlkIjoiZDc4OGM0YTM5MGQwMjMyYWM3YjhjMzY4ODk5ZmJhZDEiLCJ1c2VySWQiOiIxMjIwNTQwMjU5In0=</vt:lpwstr>
  </property>
  <property fmtid="{D5CDD505-2E9C-101B-9397-08002B2CF9AE}" pid="3" name="KSOProductBuildVer">
    <vt:lpwstr>2052-12.1.0.23542</vt:lpwstr>
  </property>
  <property fmtid="{D5CDD505-2E9C-101B-9397-08002B2CF9AE}" pid="4" name="ICV">
    <vt:lpwstr>5D5B060DD622412C834E208A900D1FE2_12</vt:lpwstr>
  </property>
</Properties>
</file>